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A504C" w14:textId="77777777" w:rsidR="00DA344B" w:rsidRPr="00DA344B" w:rsidRDefault="00DA344B" w:rsidP="00DA344B">
      <w:pPr>
        <w:pStyle w:val="ConsPlusNormal"/>
        <w:ind w:left="5387"/>
        <w:outlineLvl w:val="2"/>
        <w:rPr>
          <w:rFonts w:ascii="Times New Roman" w:hAnsi="Times New Roman" w:cs="Times New Roman"/>
          <w:sz w:val="28"/>
          <w:szCs w:val="28"/>
        </w:rPr>
      </w:pPr>
      <w:r w:rsidRPr="00DA344B">
        <w:rPr>
          <w:rFonts w:ascii="Times New Roman" w:hAnsi="Times New Roman" w:cs="Times New Roman"/>
          <w:sz w:val="28"/>
          <w:szCs w:val="28"/>
        </w:rPr>
        <w:t>Приложение</w:t>
      </w:r>
    </w:p>
    <w:p w14:paraId="28F75F48" w14:textId="77777777" w:rsidR="00DA344B" w:rsidRPr="00DA344B" w:rsidRDefault="00DA344B" w:rsidP="00DA344B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DA344B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44B">
        <w:rPr>
          <w:rFonts w:ascii="Times New Roman" w:hAnsi="Times New Roman" w:cs="Times New Roman"/>
          <w:sz w:val="28"/>
          <w:szCs w:val="28"/>
        </w:rPr>
        <w:t>проведения 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44B">
        <w:rPr>
          <w:rFonts w:ascii="Times New Roman" w:hAnsi="Times New Roman" w:cs="Times New Roman"/>
          <w:sz w:val="28"/>
          <w:szCs w:val="28"/>
        </w:rPr>
        <w:t>обсуждения проектов нормативных</w:t>
      </w:r>
    </w:p>
    <w:p w14:paraId="350F27AC" w14:textId="77777777" w:rsidR="00DA344B" w:rsidRPr="00DA344B" w:rsidRDefault="00DA344B" w:rsidP="00DA344B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DA344B">
        <w:rPr>
          <w:rFonts w:ascii="Times New Roman" w:hAnsi="Times New Roman" w:cs="Times New Roman"/>
          <w:sz w:val="28"/>
          <w:szCs w:val="28"/>
        </w:rPr>
        <w:t>правовых актов об утверждении</w:t>
      </w:r>
    </w:p>
    <w:p w14:paraId="2171B526" w14:textId="77777777" w:rsidR="00DA344B" w:rsidRPr="00DA344B" w:rsidRDefault="00DA344B" w:rsidP="00DA344B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44B">
        <w:rPr>
          <w:rFonts w:ascii="Times New Roman" w:hAnsi="Times New Roman" w:cs="Times New Roman"/>
          <w:sz w:val="28"/>
          <w:szCs w:val="28"/>
        </w:rPr>
        <w:t xml:space="preserve"> программ</w:t>
      </w:r>
    </w:p>
    <w:p w14:paraId="223F271B" w14:textId="77777777" w:rsidR="00DA344B" w:rsidRPr="00DA344B" w:rsidRDefault="00DA344B" w:rsidP="00DA344B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14:paraId="6BCC0867" w14:textId="77777777" w:rsidR="00DA344B" w:rsidRDefault="00DA344B" w:rsidP="00DA344B">
      <w:pPr>
        <w:pStyle w:val="ConsPlusNormal"/>
        <w:jc w:val="both"/>
      </w:pPr>
    </w:p>
    <w:p w14:paraId="0D6B5035" w14:textId="77777777" w:rsidR="00DA344B" w:rsidRDefault="00DA344B" w:rsidP="00DA344B">
      <w:pPr>
        <w:pStyle w:val="ConsPlusNormal"/>
        <w:jc w:val="both"/>
      </w:pPr>
    </w:p>
    <w:p w14:paraId="68F0AD3C" w14:textId="77777777" w:rsidR="00DA344B" w:rsidRDefault="00DA344B" w:rsidP="00DA344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57"/>
      </w:tblGrid>
      <w:tr w:rsidR="00DA344B" w:rsidRPr="00DA344B" w14:paraId="6064870D" w14:textId="77777777" w:rsidTr="0013496A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14:paraId="7432C889" w14:textId="77777777" w:rsidR="00DA344B" w:rsidRPr="00DA344B" w:rsidRDefault="00DA344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1544"/>
            <w:bookmarkEnd w:id="0"/>
            <w:r w:rsidRPr="00DA344B">
              <w:rPr>
                <w:rFonts w:ascii="Times New Roman" w:hAnsi="Times New Roman" w:cs="Times New Roman"/>
                <w:b/>
                <w:sz w:val="28"/>
                <w:szCs w:val="28"/>
              </w:rPr>
              <w:t>ТАБЛИЦА</w:t>
            </w:r>
          </w:p>
          <w:p w14:paraId="21C75628" w14:textId="77777777" w:rsidR="00131419" w:rsidRDefault="00DA344B" w:rsidP="00DA344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4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замечаний и предложений участников общественного обсуждения </w:t>
            </w:r>
          </w:p>
          <w:p w14:paraId="5B4425A1" w14:textId="283C0638" w:rsidR="00DA344B" w:rsidRPr="00DA344B" w:rsidRDefault="00DA344B" w:rsidP="00DA3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4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проекту нормативного правового акта об утверждении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DA34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</w:tc>
      </w:tr>
    </w:tbl>
    <w:p w14:paraId="0B9DD757" w14:textId="77777777" w:rsidR="00DA344B" w:rsidRPr="00DA344B" w:rsidRDefault="00DA344B" w:rsidP="00DA34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3"/>
        <w:gridCol w:w="2885"/>
        <w:gridCol w:w="1992"/>
        <w:gridCol w:w="2041"/>
        <w:gridCol w:w="2042"/>
      </w:tblGrid>
      <w:tr w:rsidR="00DA344B" w:rsidRPr="00DA344B" w14:paraId="59F3D4D8" w14:textId="77777777" w:rsidTr="00DA344B">
        <w:tc>
          <w:tcPr>
            <w:tcW w:w="533" w:type="dxa"/>
          </w:tcPr>
          <w:p w14:paraId="415AE15F" w14:textId="77777777" w:rsidR="00DA344B" w:rsidRPr="00DA344B" w:rsidRDefault="00DA344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A344B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885" w:type="dxa"/>
          </w:tcPr>
          <w:p w14:paraId="5684DF43" w14:textId="77777777" w:rsidR="00DA344B" w:rsidRPr="00DA344B" w:rsidRDefault="00DA344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44B">
              <w:rPr>
                <w:rFonts w:ascii="Times New Roman" w:hAnsi="Times New Roman" w:cs="Times New Roman"/>
                <w:sz w:val="28"/>
                <w:szCs w:val="28"/>
              </w:rPr>
              <w:t>Автор замечания, предложения (Ф.И.О., почтовый адрес физического лица (полное и сокращенное наименование юридического лица))</w:t>
            </w:r>
          </w:p>
        </w:tc>
        <w:tc>
          <w:tcPr>
            <w:tcW w:w="1992" w:type="dxa"/>
          </w:tcPr>
          <w:p w14:paraId="427600CE" w14:textId="77777777" w:rsidR="00DA344B" w:rsidRPr="00DA344B" w:rsidRDefault="00DA344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44B">
              <w:rPr>
                <w:rFonts w:ascii="Times New Roman" w:hAnsi="Times New Roman" w:cs="Times New Roman"/>
                <w:sz w:val="28"/>
                <w:szCs w:val="28"/>
              </w:rPr>
              <w:t>Содержание замечания (предложения)</w:t>
            </w:r>
          </w:p>
        </w:tc>
        <w:tc>
          <w:tcPr>
            <w:tcW w:w="2041" w:type="dxa"/>
          </w:tcPr>
          <w:p w14:paraId="4409B527" w14:textId="77777777" w:rsidR="00DA344B" w:rsidRPr="00DA344B" w:rsidRDefault="00DA344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44B"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(учтено (отклонено с обоснованием))</w:t>
            </w:r>
          </w:p>
        </w:tc>
        <w:tc>
          <w:tcPr>
            <w:tcW w:w="2042" w:type="dxa"/>
          </w:tcPr>
          <w:p w14:paraId="43777C99" w14:textId="77777777" w:rsidR="00DA344B" w:rsidRPr="00DA344B" w:rsidRDefault="00DA344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44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A344B" w:rsidRPr="00DA344B" w14:paraId="1D832907" w14:textId="77777777" w:rsidTr="00DA344B">
        <w:tc>
          <w:tcPr>
            <w:tcW w:w="533" w:type="dxa"/>
          </w:tcPr>
          <w:p w14:paraId="7A394572" w14:textId="77777777" w:rsidR="00DA344B" w:rsidRPr="00DA344B" w:rsidRDefault="00DA344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4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85" w:type="dxa"/>
          </w:tcPr>
          <w:p w14:paraId="022A2499" w14:textId="77777777" w:rsidR="00DA344B" w:rsidRPr="00DA344B" w:rsidRDefault="00DA344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4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2" w:type="dxa"/>
          </w:tcPr>
          <w:p w14:paraId="25CAB090" w14:textId="77777777" w:rsidR="00DA344B" w:rsidRPr="00DA344B" w:rsidRDefault="00DA344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4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41" w:type="dxa"/>
          </w:tcPr>
          <w:p w14:paraId="6BE459E1" w14:textId="77777777" w:rsidR="00DA344B" w:rsidRPr="00DA344B" w:rsidRDefault="00DA344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4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42" w:type="dxa"/>
          </w:tcPr>
          <w:p w14:paraId="32590E37" w14:textId="77777777" w:rsidR="00DA344B" w:rsidRPr="00DA344B" w:rsidRDefault="00DA344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4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344B" w:rsidRPr="00DA344B" w14:paraId="03C717DF" w14:textId="77777777" w:rsidTr="00DA344B">
        <w:tc>
          <w:tcPr>
            <w:tcW w:w="533" w:type="dxa"/>
          </w:tcPr>
          <w:p w14:paraId="4BC9AB3D" w14:textId="77777777" w:rsidR="00DA344B" w:rsidRPr="00DA344B" w:rsidRDefault="00DA344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</w:tcPr>
          <w:p w14:paraId="12BB17C2" w14:textId="77777777" w:rsidR="00DA344B" w:rsidRPr="00DA344B" w:rsidRDefault="00DA344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</w:tcPr>
          <w:p w14:paraId="2E8B23BA" w14:textId="77777777" w:rsidR="00DA344B" w:rsidRPr="00DA344B" w:rsidRDefault="00DA344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14:paraId="2AE65D87" w14:textId="77777777" w:rsidR="00DA344B" w:rsidRPr="00DA344B" w:rsidRDefault="00DA344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2" w:type="dxa"/>
          </w:tcPr>
          <w:p w14:paraId="629EDE68" w14:textId="77777777" w:rsidR="00DA344B" w:rsidRPr="00DA344B" w:rsidRDefault="00DA344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44B" w:rsidRPr="00DA344B" w14:paraId="046BAD32" w14:textId="77777777" w:rsidTr="00DA344B">
        <w:tc>
          <w:tcPr>
            <w:tcW w:w="533" w:type="dxa"/>
          </w:tcPr>
          <w:p w14:paraId="07EB828F" w14:textId="77777777" w:rsidR="00DA344B" w:rsidRPr="00DA344B" w:rsidRDefault="00DA344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</w:tcPr>
          <w:p w14:paraId="70FC526E" w14:textId="77777777" w:rsidR="00DA344B" w:rsidRPr="00DA344B" w:rsidRDefault="00DA344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</w:tcPr>
          <w:p w14:paraId="1AF345CB" w14:textId="77777777" w:rsidR="00DA344B" w:rsidRPr="00DA344B" w:rsidRDefault="00DA344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14:paraId="01C92BBB" w14:textId="77777777" w:rsidR="00DA344B" w:rsidRPr="00DA344B" w:rsidRDefault="00DA344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2" w:type="dxa"/>
          </w:tcPr>
          <w:p w14:paraId="1D9F5424" w14:textId="77777777" w:rsidR="00DA344B" w:rsidRPr="00DA344B" w:rsidRDefault="00DA344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1DFFF8D" w14:textId="77777777" w:rsidR="00DA344B" w:rsidRPr="00DA344B" w:rsidRDefault="00DA344B" w:rsidP="00DA34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95B9A63" w14:textId="77777777" w:rsidR="00B54814" w:rsidRPr="00DA344B" w:rsidRDefault="00B54814" w:rsidP="00D76A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2"/>
        <w:gridCol w:w="1276"/>
        <w:gridCol w:w="340"/>
        <w:gridCol w:w="2211"/>
      </w:tblGrid>
      <w:tr w:rsidR="00DA344B" w:rsidRPr="003A5CF1" w14:paraId="0435FA93" w14:textId="77777777" w:rsidTr="0013496A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3EC3D2" w14:textId="77777777" w:rsidR="00DA344B" w:rsidRDefault="00DA344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структурного подразделения </w:t>
            </w:r>
          </w:p>
          <w:p w14:paraId="64EB32DE" w14:textId="77777777" w:rsidR="00DA344B" w:rsidRDefault="00DA344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14:paraId="2E0B57D9" w14:textId="77777777" w:rsidR="00DA344B" w:rsidRPr="003A5CF1" w:rsidRDefault="00DA344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район                                 </w:t>
            </w:r>
          </w:p>
        </w:tc>
      </w:tr>
      <w:tr w:rsidR="00DA344B" w:rsidRPr="003A5CF1" w14:paraId="2A618C1E" w14:textId="77777777" w:rsidTr="0013496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5DA8B9B" w14:textId="77777777" w:rsidR="00DA344B" w:rsidRPr="003A5CF1" w:rsidRDefault="00DA344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A879C" w14:textId="77777777" w:rsidR="00DA344B" w:rsidRPr="003A5CF1" w:rsidRDefault="00DA344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6A13E65" w14:textId="77777777" w:rsidR="00DA344B" w:rsidRPr="003A5CF1" w:rsidRDefault="00DA344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3708C" w14:textId="77777777" w:rsidR="00DA344B" w:rsidRPr="003A5CF1" w:rsidRDefault="00DA344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CF1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</w:tr>
    </w:tbl>
    <w:p w14:paraId="7B492BE5" w14:textId="77777777" w:rsidR="00D76A75" w:rsidRDefault="00D76A75" w:rsidP="00D76A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25D798" w14:textId="77777777" w:rsidR="00DA344B" w:rsidRPr="00DA344B" w:rsidRDefault="00DA344B" w:rsidP="00D76A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CCAF2B" w14:textId="77777777" w:rsidR="00980B7D" w:rsidRPr="00980B7D" w:rsidRDefault="00980B7D" w:rsidP="00980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B7D">
        <w:rPr>
          <w:rFonts w:ascii="Times New Roman" w:hAnsi="Times New Roman" w:cs="Times New Roman"/>
          <w:sz w:val="28"/>
          <w:szCs w:val="28"/>
        </w:rPr>
        <w:t>Начальник отдела экономического развития</w:t>
      </w:r>
    </w:p>
    <w:p w14:paraId="3E68F35E" w14:textId="77777777" w:rsidR="00980B7D" w:rsidRPr="00980B7D" w:rsidRDefault="00980B7D" w:rsidP="00980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B7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5B4D2275" w14:textId="137A94ED" w:rsidR="00B54814" w:rsidRPr="00DA344B" w:rsidRDefault="00980B7D" w:rsidP="00980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B7D"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Н.В.</w:t>
      </w:r>
      <w:r w:rsidR="00131419">
        <w:rPr>
          <w:rFonts w:ascii="Times New Roman" w:hAnsi="Times New Roman" w:cs="Times New Roman"/>
          <w:sz w:val="28"/>
          <w:szCs w:val="28"/>
        </w:rPr>
        <w:t xml:space="preserve"> </w:t>
      </w:r>
      <w:r w:rsidRPr="00980B7D">
        <w:rPr>
          <w:rFonts w:ascii="Times New Roman" w:hAnsi="Times New Roman" w:cs="Times New Roman"/>
          <w:sz w:val="28"/>
          <w:szCs w:val="28"/>
        </w:rPr>
        <w:t>Науменко</w:t>
      </w:r>
    </w:p>
    <w:sectPr w:rsidR="00B54814" w:rsidRPr="00DA344B" w:rsidSect="00B5481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1CC9B" w14:textId="77777777" w:rsidR="00845D42" w:rsidRDefault="00845D42" w:rsidP="00B54814">
      <w:pPr>
        <w:spacing w:after="0" w:line="240" w:lineRule="auto"/>
      </w:pPr>
      <w:r>
        <w:separator/>
      </w:r>
    </w:p>
  </w:endnote>
  <w:endnote w:type="continuationSeparator" w:id="0">
    <w:p w14:paraId="5E8F4EA2" w14:textId="77777777" w:rsidR="00845D42" w:rsidRDefault="00845D42" w:rsidP="00B54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FBD05" w14:textId="77777777" w:rsidR="00845D42" w:rsidRDefault="00845D42" w:rsidP="00B54814">
      <w:pPr>
        <w:spacing w:after="0" w:line="240" w:lineRule="auto"/>
      </w:pPr>
      <w:r>
        <w:separator/>
      </w:r>
    </w:p>
  </w:footnote>
  <w:footnote w:type="continuationSeparator" w:id="0">
    <w:p w14:paraId="187E1EFC" w14:textId="77777777" w:rsidR="00845D42" w:rsidRDefault="00845D42" w:rsidP="00B54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9354615"/>
      <w:docPartObj>
        <w:docPartGallery w:val="Page Numbers (Top of Page)"/>
        <w:docPartUnique/>
      </w:docPartObj>
    </w:sdtPr>
    <w:sdtEndPr/>
    <w:sdtContent>
      <w:p w14:paraId="3AA311C3" w14:textId="77777777" w:rsidR="00B54814" w:rsidRDefault="00B54814">
        <w:pPr>
          <w:pStyle w:val="a3"/>
          <w:jc w:val="center"/>
        </w:pPr>
        <w:r w:rsidRPr="00B5481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481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481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344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5481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CED3C3C" w14:textId="77777777" w:rsidR="00B54814" w:rsidRDefault="00B548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CB9"/>
    <w:rsid w:val="00131419"/>
    <w:rsid w:val="001C6C54"/>
    <w:rsid w:val="0037083B"/>
    <w:rsid w:val="003A5CF1"/>
    <w:rsid w:val="00513213"/>
    <w:rsid w:val="005B5CD2"/>
    <w:rsid w:val="00845D42"/>
    <w:rsid w:val="009505F8"/>
    <w:rsid w:val="00980B7D"/>
    <w:rsid w:val="009D2CB9"/>
    <w:rsid w:val="00B54814"/>
    <w:rsid w:val="00D76A75"/>
    <w:rsid w:val="00DA344B"/>
    <w:rsid w:val="00FD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D9AC8"/>
  <w15:chartTrackingRefBased/>
  <w15:docId w15:val="{E51551CC-3E04-428A-A7AF-6ACED56C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5C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B54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4814"/>
  </w:style>
  <w:style w:type="paragraph" w:styleId="a5">
    <w:name w:val="footer"/>
    <w:basedOn w:val="a"/>
    <w:link w:val="a6"/>
    <w:uiPriority w:val="99"/>
    <w:unhideWhenUsed/>
    <w:rsid w:val="00B54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4814"/>
  </w:style>
  <w:style w:type="paragraph" w:customStyle="1" w:styleId="ConsPlusTitle">
    <w:name w:val="ConsPlusTitle"/>
    <w:rsid w:val="00D76A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80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80B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mushtay</cp:lastModifiedBy>
  <cp:revision>4</cp:revision>
  <cp:lastPrinted>2023-09-25T13:16:00Z</cp:lastPrinted>
  <dcterms:created xsi:type="dcterms:W3CDTF">2023-09-08T06:45:00Z</dcterms:created>
  <dcterms:modified xsi:type="dcterms:W3CDTF">2023-10-16T11:51:00Z</dcterms:modified>
</cp:coreProperties>
</file>